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6606" w14:textId="77777777" w:rsidR="00C612A3" w:rsidRPr="007B79DD" w:rsidRDefault="00C612A3" w:rsidP="00AC633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B79DD">
        <w:rPr>
          <w:rFonts w:eastAsia="Times New Roman" w:cstheme="minorHAnsi"/>
          <w:b/>
          <w:sz w:val="24"/>
          <w:szCs w:val="24"/>
          <w:lang w:eastAsia="pl-PL"/>
        </w:rPr>
        <w:t>REGULAMIN SUBSKRYPCJI NEWSELLETERA</w:t>
      </w:r>
    </w:p>
    <w:p w14:paraId="64B1DFA0" w14:textId="77777777" w:rsidR="00C612A3" w:rsidRPr="008746D7" w:rsidRDefault="00C612A3" w:rsidP="00AC633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DCE919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E08">
        <w:rPr>
          <w:rFonts w:eastAsia="Times New Roman" w:cstheme="minorHAnsi"/>
          <w:sz w:val="24"/>
          <w:szCs w:val="24"/>
          <w:lang w:eastAsia="pl-PL"/>
        </w:rPr>
        <w:t xml:space="preserve">1. „Regulamin subskrypcji </w:t>
      </w:r>
      <w:proofErr w:type="spellStart"/>
      <w:r w:rsidRPr="008746D7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8746D7">
        <w:rPr>
          <w:rFonts w:eastAsia="Times New Roman" w:cstheme="minorHAnsi"/>
          <w:sz w:val="24"/>
          <w:szCs w:val="24"/>
          <w:lang w:eastAsia="pl-PL"/>
        </w:rPr>
        <w:t xml:space="preserve">”, zwany dalej także </w:t>
      </w:r>
      <w:r w:rsidRPr="006C4E08">
        <w:rPr>
          <w:rFonts w:eastAsia="Times New Roman" w:cstheme="minorHAnsi"/>
          <w:sz w:val="24"/>
          <w:szCs w:val="24"/>
          <w:lang w:eastAsia="pl-PL"/>
        </w:rPr>
        <w:t>„Regulaminem”, określa zasady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udostępniania i korzystania z usługi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>.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  <w:t>2. Użyte w Re</w:t>
      </w:r>
      <w:r>
        <w:rPr>
          <w:rFonts w:eastAsia="Times New Roman" w:cstheme="minorHAnsi"/>
          <w:sz w:val="24"/>
          <w:szCs w:val="24"/>
          <w:lang w:eastAsia="pl-PL"/>
        </w:rPr>
        <w:t>gulaminie określenia oznaczają:</w:t>
      </w:r>
    </w:p>
    <w:p w14:paraId="33E7341B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Usługodawca: Instytut Nauk Prawnych Uniwersytetu Opolskiego, </w:t>
      </w:r>
      <w:r w:rsidRPr="00814608">
        <w:rPr>
          <w:rFonts w:eastAsia="Times New Roman" w:cstheme="minorHAnsi"/>
          <w:sz w:val="24"/>
          <w:szCs w:val="24"/>
          <w:lang w:eastAsia="pl-PL"/>
        </w:rPr>
        <w:t>ul.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14608">
        <w:rPr>
          <w:sz w:val="24"/>
          <w:szCs w:val="24"/>
        </w:rPr>
        <w:t>Katowicka 87a, 45-067 Opole</w:t>
      </w:r>
      <w:r>
        <w:rPr>
          <w:rFonts w:eastAsia="Times New Roman" w:cstheme="minorHAnsi"/>
          <w:sz w:val="24"/>
          <w:szCs w:val="24"/>
          <w:lang w:eastAsia="pl-PL"/>
        </w:rPr>
        <w:br/>
        <w:t>2</w:t>
      </w:r>
      <w:r w:rsidRPr="006C4E08">
        <w:rPr>
          <w:rFonts w:eastAsia="Times New Roman" w:cstheme="minorHAnsi"/>
          <w:sz w:val="24"/>
          <w:szCs w:val="24"/>
          <w:lang w:eastAsia="pl-PL"/>
        </w:rPr>
        <w:t>) Newsletter – informacja przesyłana cyklicznie na adres e-mail podany podczas rejestracji w bazie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subskrybentów;</w:t>
      </w:r>
    </w:p>
    <w:p w14:paraId="47C6C959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6C4E08">
        <w:rPr>
          <w:rFonts w:eastAsia="Times New Roman" w:cstheme="minorHAnsi"/>
          <w:sz w:val="24"/>
          <w:szCs w:val="24"/>
          <w:lang w:eastAsia="pl-PL"/>
        </w:rPr>
        <w:t>) Subskrybent – osoba fizyczna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która zamówiła usługę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>;</w:t>
      </w:r>
    </w:p>
    <w:p w14:paraId="3027377F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 Subskryp</w:t>
      </w:r>
      <w:r w:rsidRPr="006C4E08">
        <w:rPr>
          <w:rFonts w:eastAsia="Times New Roman" w:cstheme="minorHAnsi"/>
          <w:sz w:val="24"/>
          <w:szCs w:val="24"/>
          <w:lang w:eastAsia="pl-PL"/>
        </w:rPr>
        <w:t>cja – usługa cyklic</w:t>
      </w:r>
      <w:r>
        <w:rPr>
          <w:rFonts w:eastAsia="Times New Roman" w:cstheme="minorHAnsi"/>
          <w:sz w:val="24"/>
          <w:szCs w:val="24"/>
          <w:lang w:eastAsia="pl-PL"/>
        </w:rPr>
        <w:t xml:space="preserve">znego przesyłania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sz w:val="24"/>
          <w:szCs w:val="24"/>
          <w:lang w:eastAsia="pl-PL"/>
        </w:rPr>
        <w:br/>
        <w:t>5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) Rejestracja – zamówienie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>, czynność polegająca na wprowadzeniu do bazy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subskrybentów adresu e-mail, niezbędnego do re</w:t>
      </w:r>
      <w:r>
        <w:rPr>
          <w:rFonts w:eastAsia="Times New Roman" w:cstheme="minorHAnsi"/>
          <w:sz w:val="24"/>
          <w:szCs w:val="24"/>
          <w:lang w:eastAsia="pl-PL"/>
        </w:rPr>
        <w:t>alizacji przedmiotowej usługi;</w:t>
      </w:r>
      <w:r>
        <w:rPr>
          <w:rFonts w:eastAsia="Times New Roman" w:cstheme="minorHAnsi"/>
          <w:sz w:val="24"/>
          <w:szCs w:val="24"/>
          <w:lang w:eastAsia="pl-PL"/>
        </w:rPr>
        <w:br/>
        <w:t>6</w:t>
      </w:r>
      <w:r w:rsidRPr="006C4E08">
        <w:rPr>
          <w:rFonts w:eastAsia="Times New Roman" w:cstheme="minorHAnsi"/>
          <w:sz w:val="24"/>
          <w:szCs w:val="24"/>
          <w:lang w:eastAsia="pl-PL"/>
        </w:rPr>
        <w:t>) RODO - Rozporządzenie Parlamentu Europejskiego i Rady (UE) 2016/679 z dnia 27 kwietnia 2016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r. w sprawie ochrony osób fizycznych w związku z przetwarzaniem danych osobowych i w sprawie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swobodnego przepływu takich danych oraz uchylenia dyrektywy 95/46/WE (ogólne rozporządzenie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o ochronie danych).</w:t>
      </w:r>
    </w:p>
    <w:p w14:paraId="6B88C6A5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Przed wyrażeniem zgody na korzystanie z usługi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 xml:space="preserve"> należy uważnie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zapoznać się z Regulaminem.</w:t>
      </w:r>
    </w:p>
    <w:p w14:paraId="79399B07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Korzystanie z usługi Subskrypcji </w:t>
      </w:r>
      <w:proofErr w:type="spellStart"/>
      <w:r w:rsidRPr="008746D7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8746D7">
        <w:rPr>
          <w:rFonts w:eastAsia="Times New Roman" w:cstheme="minorHAnsi"/>
          <w:sz w:val="24"/>
          <w:szCs w:val="24"/>
          <w:lang w:eastAsia="pl-PL"/>
        </w:rPr>
        <w:t xml:space="preserve"> jest dobrowolne i </w:t>
      </w:r>
      <w:r w:rsidRPr="006C4E08">
        <w:rPr>
          <w:rFonts w:eastAsia="Times New Roman" w:cstheme="minorHAnsi"/>
          <w:sz w:val="24"/>
          <w:szCs w:val="24"/>
          <w:lang w:eastAsia="pl-PL"/>
        </w:rPr>
        <w:t>bezterminowe.</w:t>
      </w:r>
    </w:p>
    <w:p w14:paraId="31FD5BBF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W celu świadczenia usługi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746D7">
        <w:rPr>
          <w:rFonts w:eastAsia="Times New Roman" w:cstheme="minorHAnsi"/>
          <w:sz w:val="24"/>
          <w:szCs w:val="24"/>
          <w:lang w:eastAsia="pl-PL"/>
        </w:rPr>
        <w:t>Usługodawca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 pozyskuje od osób zainteresowanych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nazwy adresów poczty </w:t>
      </w:r>
      <w:r w:rsidRPr="006C4E08">
        <w:rPr>
          <w:rFonts w:eastAsia="Times New Roman" w:cstheme="minorHAnsi"/>
          <w:sz w:val="24"/>
          <w:szCs w:val="24"/>
          <w:lang w:eastAsia="pl-PL"/>
        </w:rPr>
        <w:t>elektronicznej.</w:t>
      </w:r>
    </w:p>
    <w:p w14:paraId="5FB58022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Pr="006C4E08">
        <w:rPr>
          <w:rFonts w:eastAsia="Times New Roman" w:cstheme="minorHAnsi"/>
          <w:sz w:val="24"/>
          <w:szCs w:val="24"/>
          <w:lang w:eastAsia="pl-PL"/>
        </w:rPr>
        <w:t>Newsletter rozsyłany jest w określonych odstępach czasowych w postaci poczty elektronicznej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na adresy e-mail dodane do bazy Subskrybentów.</w:t>
      </w:r>
    </w:p>
    <w:p w14:paraId="510178B5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7.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 Możliwość Rejestracji w bazie Subskrybentów oraz otrzymywania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 xml:space="preserve"> ma każdy użytkownik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Internetu, zainteresowany daną usługą.</w:t>
      </w:r>
    </w:p>
    <w:p w14:paraId="4080A839" w14:textId="48F3789D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Pr="006C4E08">
        <w:rPr>
          <w:rFonts w:eastAsia="Times New Roman" w:cstheme="minorHAnsi"/>
          <w:sz w:val="24"/>
          <w:szCs w:val="24"/>
          <w:lang w:eastAsia="pl-PL"/>
        </w:rPr>
        <w:t>. Rejestracja w bazie Subskrybentów następuje poprzez formularz subskrypcji dostępny pod adresem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0FFA" w:rsidRPr="00C30FFA">
        <w:rPr>
          <w:rFonts w:eastAsia="Times New Roman" w:cstheme="minorHAnsi"/>
          <w:sz w:val="24"/>
          <w:szCs w:val="24"/>
          <w:lang w:eastAsia="pl-PL"/>
        </w:rPr>
        <w:t>http://osapnl.wpia.uni.opole.pl/</w:t>
      </w:r>
    </w:p>
    <w:p w14:paraId="22C25ED6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Pr="006C4E08">
        <w:rPr>
          <w:rFonts w:eastAsia="Times New Roman" w:cstheme="minorHAnsi"/>
          <w:sz w:val="24"/>
          <w:szCs w:val="24"/>
          <w:lang w:eastAsia="pl-PL"/>
        </w:rPr>
        <w:t>. Po dokonaniu Rejestracji, na podany adres e-mail zostanie wysłana wiadomość z linkiem zwrotnym,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aktywującym Subskrypcję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>. Poprzez kliknięcie w link zwrotny Subskrybent potwierdza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poprawność podanego adresu e-mail oraz wolę korzystania z Subskrypcji.</w:t>
      </w:r>
    </w:p>
    <w:p w14:paraId="15BD0033" w14:textId="77777777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10.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 Subskrypcja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 xml:space="preserve"> rozpoczyna się po aktywacji Subskrypcji.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11.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Osoba, która przy zamawianiu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 xml:space="preserve"> podała nieprawidłowe dane, tj. adres poczty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elektronicznej osoby trzeciej bez jej wiedzy i zgody, ponosić będzie z tego tytułu wszelką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odpowiedzialność odszkodowawczą wobec </w:t>
      </w:r>
      <w:r w:rsidRPr="008746D7">
        <w:rPr>
          <w:rFonts w:eastAsia="Times New Roman" w:cstheme="minorHAnsi"/>
          <w:sz w:val="24"/>
          <w:szCs w:val="24"/>
          <w:lang w:eastAsia="pl-PL"/>
        </w:rPr>
        <w:t>Usługodawcy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 w przypadku zgłoszenia przez tę osobę trzecią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ja</w:t>
      </w:r>
      <w:r>
        <w:rPr>
          <w:rFonts w:eastAsia="Times New Roman" w:cstheme="minorHAnsi"/>
          <w:sz w:val="24"/>
          <w:szCs w:val="24"/>
          <w:lang w:eastAsia="pl-PL"/>
        </w:rPr>
        <w:t>kichkolwiek roszczeń wobec usługodawcy.</w:t>
      </w:r>
    </w:p>
    <w:p w14:paraId="0EBD70CF" w14:textId="3BE9A0EA" w:rsidR="00C612A3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12.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 W każdej chwili Subskrybent ma możliwość rezygnacji z usługi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>. Formularz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rezygnacji z danej usługi dostępny jest pod adresem: </w:t>
      </w:r>
      <w:r w:rsidR="00C30FFA" w:rsidRPr="00C30FFA">
        <w:rPr>
          <w:rFonts w:eastAsia="Times New Roman" w:cstheme="minorHAnsi"/>
          <w:sz w:val="24"/>
          <w:szCs w:val="24"/>
          <w:lang w:eastAsia="pl-PL"/>
        </w:rPr>
        <w:t>http://osapnl.wpia.uni.opole.pl/</w:t>
      </w:r>
    </w:p>
    <w:p w14:paraId="75414C77" w14:textId="1CCEBECF" w:rsidR="00C612A3" w:rsidRPr="008746D7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2B386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Aby korzystać z usługi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6C4E08">
        <w:rPr>
          <w:rFonts w:eastAsia="Times New Roman" w:cstheme="minorHAnsi"/>
          <w:sz w:val="24"/>
          <w:szCs w:val="24"/>
          <w:lang w:eastAsia="pl-PL"/>
        </w:rPr>
        <w:t>, należy mieć komputer z dostępem do Internetu,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dowolną przeglądarkę internetową oraz czynną i prawidłowo skonfigurowaną pocztę elektroniczną.</w:t>
      </w:r>
    </w:p>
    <w:p w14:paraId="651F6EBC" w14:textId="7B843269" w:rsidR="00C612A3" w:rsidRPr="008746D7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2B3863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 Usługodawca nie ponosi odp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owiedzialności za nieprawidłową </w:t>
      </w:r>
      <w:r w:rsidRPr="006C4E08">
        <w:rPr>
          <w:rFonts w:eastAsia="Times New Roman" w:cstheme="minorHAnsi"/>
          <w:sz w:val="24"/>
          <w:szCs w:val="24"/>
          <w:lang w:eastAsia="pl-PL"/>
        </w:rPr>
        <w:t xml:space="preserve">realizację Subskrypcji </w:t>
      </w:r>
      <w:proofErr w:type="spellStart"/>
      <w:r w:rsidRPr="006C4E08">
        <w:rPr>
          <w:rFonts w:eastAsia="Times New Roman" w:cstheme="minorHAnsi"/>
          <w:sz w:val="24"/>
          <w:szCs w:val="24"/>
          <w:lang w:eastAsia="pl-PL"/>
        </w:rPr>
        <w:t>Newslettera</w:t>
      </w:r>
      <w:proofErr w:type="spellEnd"/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spowodowaną: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</w:r>
      <w:r w:rsidRPr="006C4E08">
        <w:rPr>
          <w:rFonts w:eastAsia="Times New Roman" w:cstheme="minorHAnsi"/>
          <w:sz w:val="24"/>
          <w:szCs w:val="24"/>
          <w:lang w:eastAsia="pl-PL"/>
        </w:rPr>
        <w:lastRenderedPageBreak/>
        <w:t>1) działaniem siły wyższej;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  <w:t>2) awarią powstałą z winy Subskrybenta lub nieprawidłowościami w systemie komputerowym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  <w:t>Subskrybenta;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  <w:t>3) jakością łącza (połączenia) Subskrybenta z Internetem;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  <w:t>4) awariami urządzeń dostawców Internetu Subskrybenta.</w:t>
      </w:r>
    </w:p>
    <w:p w14:paraId="01E805BB" w14:textId="19DCF972" w:rsidR="00C612A3" w:rsidRPr="008746D7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2B3863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C4E08">
        <w:rPr>
          <w:rFonts w:eastAsia="Times New Roman" w:cstheme="minorHAnsi"/>
          <w:sz w:val="24"/>
          <w:szCs w:val="24"/>
          <w:lang w:eastAsia="pl-PL"/>
        </w:rPr>
        <w:t>Reklamacje można zgłaszać za pośrednictwem poczty elektronicznej na adres e-mail:</w:t>
      </w:r>
      <w:r w:rsidR="00E115E3">
        <w:rPr>
          <w:rFonts w:eastAsia="Times New Roman" w:cstheme="minorHAnsi"/>
          <w:sz w:val="24"/>
          <w:szCs w:val="24"/>
          <w:lang w:eastAsia="pl-PL"/>
        </w:rPr>
        <w:t xml:space="preserve"> kbiczysko@uni.opole.pl</w:t>
      </w:r>
    </w:p>
    <w:p w14:paraId="3D308BD5" w14:textId="3855A847" w:rsidR="00C612A3" w:rsidRPr="008746D7" w:rsidRDefault="00C612A3" w:rsidP="00AC6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2B3863">
        <w:rPr>
          <w:rFonts w:eastAsia="Times New Roman" w:cstheme="minorHAnsi"/>
          <w:sz w:val="24"/>
          <w:szCs w:val="24"/>
          <w:lang w:eastAsia="pl-PL"/>
        </w:rPr>
        <w:t>6</w:t>
      </w:r>
      <w:r w:rsidRPr="006C4E08">
        <w:rPr>
          <w:rFonts w:eastAsia="Times New Roman" w:cstheme="minorHAnsi"/>
          <w:sz w:val="24"/>
          <w:szCs w:val="24"/>
          <w:lang w:eastAsia="pl-PL"/>
        </w:rPr>
        <w:t>. Zgłoszenie reklamacji powinno zawierać adres e-mail podany podczas rejestracji w bazie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Subskrybentów oraz treść reklamacji.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2B3863">
        <w:rPr>
          <w:rFonts w:eastAsia="Times New Roman" w:cstheme="minorHAnsi"/>
          <w:sz w:val="24"/>
          <w:szCs w:val="24"/>
          <w:lang w:eastAsia="pl-PL"/>
        </w:rPr>
        <w:t>7</w:t>
      </w:r>
      <w:r w:rsidRPr="006C4E08">
        <w:rPr>
          <w:rFonts w:eastAsia="Times New Roman" w:cstheme="minorHAnsi"/>
          <w:sz w:val="24"/>
          <w:szCs w:val="24"/>
          <w:lang w:eastAsia="pl-PL"/>
        </w:rPr>
        <w:t>. Czas na rozpatrzenie reklamacji i udzielenie usługobiorcy informacji zwrotnych wynosi 7 dni.</w:t>
      </w:r>
      <w:r w:rsidRPr="006C4E08">
        <w:rPr>
          <w:rFonts w:eastAsia="Times New Roman" w:cstheme="minorHAnsi"/>
          <w:sz w:val="24"/>
          <w:szCs w:val="24"/>
          <w:lang w:eastAsia="pl-PL"/>
        </w:rPr>
        <w:br/>
      </w:r>
      <w:r w:rsidR="002B3863">
        <w:rPr>
          <w:rFonts w:eastAsia="Times New Roman" w:cstheme="minorHAnsi"/>
          <w:sz w:val="24"/>
          <w:szCs w:val="24"/>
          <w:lang w:eastAsia="pl-PL"/>
        </w:rPr>
        <w:t>18</w:t>
      </w:r>
      <w:r w:rsidRPr="006C4E08">
        <w:rPr>
          <w:rFonts w:eastAsia="Times New Roman" w:cstheme="minorHAnsi"/>
          <w:sz w:val="24"/>
          <w:szCs w:val="24"/>
          <w:lang w:eastAsia="pl-PL"/>
        </w:rPr>
        <w:t>. Odpowiedzi na reklamacje będą przesyłane pocztą elektroniczną, zgodnie z danymi kontaktowymi,</w:t>
      </w:r>
      <w:r w:rsidRPr="008746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4E08">
        <w:rPr>
          <w:rFonts w:eastAsia="Times New Roman" w:cstheme="minorHAnsi"/>
          <w:sz w:val="24"/>
          <w:szCs w:val="24"/>
          <w:lang w:eastAsia="pl-PL"/>
        </w:rPr>
        <w:t>podanymi przez składającego reklamację w zgłoszeniu reklamacyjnym.</w:t>
      </w:r>
      <w:r w:rsidRPr="008746D7">
        <w:rPr>
          <w:rFonts w:eastAsia="Times New Roman" w:cstheme="minorHAnsi"/>
          <w:sz w:val="24"/>
          <w:szCs w:val="24"/>
          <w:lang w:eastAsia="pl-PL"/>
        </w:rPr>
        <w:br/>
      </w:r>
      <w:r w:rsidR="002B3863">
        <w:rPr>
          <w:rFonts w:eastAsia="Times New Roman" w:cstheme="minorHAnsi"/>
          <w:sz w:val="24"/>
          <w:szCs w:val="24"/>
          <w:lang w:eastAsia="pl-PL"/>
        </w:rPr>
        <w:t>19</w:t>
      </w:r>
      <w:r w:rsidRPr="008746D7">
        <w:rPr>
          <w:rFonts w:eastAsia="Times New Roman" w:cstheme="minorHAnsi"/>
          <w:sz w:val="24"/>
          <w:szCs w:val="24"/>
          <w:lang w:eastAsia="pl-PL"/>
        </w:rPr>
        <w:t>. Usługodawca zastrzega sobie prawo do usunięcia konta Subskrybenta, który naruszył niniejszy Regulamin lub prawo obowiązujące w Rzeczypospolitej Polskiej, albo też podejmuje działania ingerujące w niezakłócone korzystanie z usługi przez innych Subskrybentów albo dostarczanie treści bezprawnych</w:t>
      </w:r>
    </w:p>
    <w:p w14:paraId="0A714D5D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37B1B13E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36E963CD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32A685DE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396A59AF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3FFF65B7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43EE00D6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1CA2E60A" w14:textId="77777777" w:rsidR="00C612A3" w:rsidRDefault="00C612A3" w:rsidP="00AC6330">
      <w:pPr>
        <w:jc w:val="both"/>
        <w:rPr>
          <w:rFonts w:cstheme="minorHAnsi"/>
          <w:sz w:val="24"/>
          <w:szCs w:val="24"/>
        </w:rPr>
      </w:pPr>
    </w:p>
    <w:p w14:paraId="305FCE5F" w14:textId="77777777" w:rsidR="00232E17" w:rsidRDefault="00232E17" w:rsidP="00AC6330">
      <w:pPr>
        <w:jc w:val="both"/>
      </w:pPr>
    </w:p>
    <w:sectPr w:rsidR="0023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;visibility:visible;mso-wrap-style:square" o:bullet="t">
        <v:imagedata r:id="rId1" o:title=""/>
      </v:shape>
    </w:pict>
  </w:numPicBullet>
  <w:abstractNum w:abstractNumId="0" w15:restartNumberingAfterBreak="0">
    <w:nsid w:val="0C293E9E"/>
    <w:multiLevelType w:val="multilevel"/>
    <w:tmpl w:val="F7A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54519"/>
    <w:multiLevelType w:val="hybridMultilevel"/>
    <w:tmpl w:val="B6546888"/>
    <w:lvl w:ilvl="0" w:tplc="FCE0A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D5AB4"/>
    <w:multiLevelType w:val="multilevel"/>
    <w:tmpl w:val="C346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809D2"/>
    <w:multiLevelType w:val="multilevel"/>
    <w:tmpl w:val="D19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82273"/>
    <w:multiLevelType w:val="multilevel"/>
    <w:tmpl w:val="B6763B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369A"/>
    <w:multiLevelType w:val="hybridMultilevel"/>
    <w:tmpl w:val="E1CC0DAC"/>
    <w:lvl w:ilvl="0" w:tplc="FCE0A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B4A5A"/>
    <w:multiLevelType w:val="multilevel"/>
    <w:tmpl w:val="32FE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C3DA3"/>
    <w:multiLevelType w:val="multilevel"/>
    <w:tmpl w:val="4566B2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C4934"/>
    <w:multiLevelType w:val="hybridMultilevel"/>
    <w:tmpl w:val="17604474"/>
    <w:lvl w:ilvl="0" w:tplc="9B8A9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A8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EA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E2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E1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AD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1A7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8E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B31E31"/>
    <w:multiLevelType w:val="hybridMultilevel"/>
    <w:tmpl w:val="C9485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DE6755"/>
    <w:multiLevelType w:val="multilevel"/>
    <w:tmpl w:val="D98A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4516D"/>
    <w:multiLevelType w:val="multilevel"/>
    <w:tmpl w:val="9806BF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26326909">
    <w:abstractNumId w:val="7"/>
  </w:num>
  <w:num w:numId="2" w16cid:durableId="1054112850">
    <w:abstractNumId w:val="2"/>
  </w:num>
  <w:num w:numId="3" w16cid:durableId="1520242584">
    <w:abstractNumId w:val="3"/>
  </w:num>
  <w:num w:numId="4" w16cid:durableId="800922661">
    <w:abstractNumId w:val="0"/>
  </w:num>
  <w:num w:numId="5" w16cid:durableId="1600219378">
    <w:abstractNumId w:val="6"/>
  </w:num>
  <w:num w:numId="6" w16cid:durableId="683945369">
    <w:abstractNumId w:val="9"/>
  </w:num>
  <w:num w:numId="7" w16cid:durableId="1943561479">
    <w:abstractNumId w:val="5"/>
  </w:num>
  <w:num w:numId="8" w16cid:durableId="2031249331">
    <w:abstractNumId w:val="4"/>
  </w:num>
  <w:num w:numId="9" w16cid:durableId="1834568824">
    <w:abstractNumId w:val="1"/>
  </w:num>
  <w:num w:numId="10" w16cid:durableId="639648290">
    <w:abstractNumId w:val="10"/>
  </w:num>
  <w:num w:numId="11" w16cid:durableId="1918055956">
    <w:abstractNumId w:val="11"/>
  </w:num>
  <w:num w:numId="12" w16cid:durableId="2838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3"/>
    <w:rsid w:val="000C1A18"/>
    <w:rsid w:val="0011768A"/>
    <w:rsid w:val="001D068D"/>
    <w:rsid w:val="00232E17"/>
    <w:rsid w:val="002B3863"/>
    <w:rsid w:val="003C1FB2"/>
    <w:rsid w:val="004A4481"/>
    <w:rsid w:val="004A7579"/>
    <w:rsid w:val="004C7011"/>
    <w:rsid w:val="00576ECB"/>
    <w:rsid w:val="008C76F2"/>
    <w:rsid w:val="0096619F"/>
    <w:rsid w:val="00AC6330"/>
    <w:rsid w:val="00B60058"/>
    <w:rsid w:val="00BC5706"/>
    <w:rsid w:val="00BE288D"/>
    <w:rsid w:val="00C30FFA"/>
    <w:rsid w:val="00C612A3"/>
    <w:rsid w:val="00E115E3"/>
    <w:rsid w:val="00F03840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44E89"/>
  <w15:chartTrackingRefBased/>
  <w15:docId w15:val="{5CC8B35C-C74A-4243-B6D0-089AB2A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12A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6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3916a6-67e7-4154-8168-e0e2f1d1ad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E4BCFDACB8D48A4CCB27D78364212" ma:contentTypeVersion="14" ma:contentTypeDescription="Utwórz nowy dokument." ma:contentTypeScope="" ma:versionID="7fa615bafa17351203c5b81d6cc10c3c">
  <xsd:schema xmlns:xsd="http://www.w3.org/2001/XMLSchema" xmlns:xs="http://www.w3.org/2001/XMLSchema" xmlns:p="http://schemas.microsoft.com/office/2006/metadata/properties" xmlns:ns3="38b44b40-903d-43d0-ba70-b36d53c243d6" xmlns:ns4="303916a6-67e7-4154-8168-e0e2f1d1ad62" targetNamespace="http://schemas.microsoft.com/office/2006/metadata/properties" ma:root="true" ma:fieldsID="800410359203409390f1ceecb63fce69" ns3:_="" ns4:_="">
    <xsd:import namespace="38b44b40-903d-43d0-ba70-b36d53c243d6"/>
    <xsd:import namespace="303916a6-67e7-4154-8168-e0e2f1d1ad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4b40-903d-43d0-ba70-b36d53c243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16a6-67e7-4154-8168-e0e2f1d1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70EF6-A5BA-4302-AE42-DFF5B0BB88C2}">
  <ds:schemaRefs>
    <ds:schemaRef ds:uri="http://schemas.microsoft.com/office/2006/metadata/properties"/>
    <ds:schemaRef ds:uri="http://schemas.microsoft.com/office/infopath/2007/PartnerControls"/>
    <ds:schemaRef ds:uri="303916a6-67e7-4154-8168-e0e2f1d1ad62"/>
  </ds:schemaRefs>
</ds:datastoreItem>
</file>

<file path=customXml/itemProps2.xml><?xml version="1.0" encoding="utf-8"?>
<ds:datastoreItem xmlns:ds="http://schemas.openxmlformats.org/officeDocument/2006/customXml" ds:itemID="{1EAFB6B7-3377-4E84-8F7B-4A3824DE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FB7E1-1511-4B6A-ADC5-DE1E5E4B0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4b40-903d-43d0-ba70-b36d53c243d6"/>
    <ds:schemaRef ds:uri="303916a6-67e7-4154-8168-e0e2f1d1a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Biczysko-Pudełko</dc:creator>
  <cp:keywords/>
  <dc:description/>
  <cp:lastModifiedBy>biczysko@kancelariabuczko.pl</cp:lastModifiedBy>
  <cp:revision>8</cp:revision>
  <dcterms:created xsi:type="dcterms:W3CDTF">2023-03-20T07:46:00Z</dcterms:created>
  <dcterms:modified xsi:type="dcterms:W3CDTF">2023-03-20T13:00:00Z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7b089f69-7d35-459e-baeb-a04a28998612</vt:lpwstr>
  </property>
  <property fmtid="{D5CDD505-2E9C-101B-9397-08002B2CF9AE}" pid="3" name="ContentTypeId">
    <vt:lpwstr>0x010100A32E4BCFDACB8D48A4CCB27D78364212</vt:lpwstr>
  </property>
</Properties>
</file>